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6061"/>
      </w:tblGrid>
      <w:tr w:rsidR="00344CA8" w:rsidRPr="0044666D" w14:paraId="0E28AE52" w14:textId="77777777" w:rsidTr="00A45321">
        <w:trPr>
          <w:cantSplit/>
        </w:trPr>
        <w:tc>
          <w:tcPr>
            <w:tcW w:w="8856" w:type="dxa"/>
            <w:gridSpan w:val="2"/>
          </w:tcPr>
          <w:p w14:paraId="489133F4" w14:textId="77777777" w:rsidR="00344CA8" w:rsidRPr="0044666D" w:rsidRDefault="00A115E8" w:rsidP="00A45321">
            <w:pPr>
              <w:pStyle w:val="berschrift3"/>
              <w:spacing w:line="276" w:lineRule="auto"/>
            </w:pPr>
            <w:r w:rsidRPr="0044666D">
              <w:rPr>
                <w:noProof/>
                <w:sz w:val="22"/>
                <w:lang w:val="tr-TR" w:eastAsia="tr-TR"/>
              </w:rPr>
              <w:drawing>
                <wp:inline distT="0" distB="0" distL="0" distR="0" wp14:anchorId="4536A5E7" wp14:editId="5C876C47">
                  <wp:extent cx="752475" cy="695325"/>
                  <wp:effectExtent l="0" t="0" r="0" b="0"/>
                  <wp:docPr id="1" name="Resim 1" descr="marmar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mar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4CA8" w:rsidRPr="0044666D">
              <w:rPr>
                <w:sz w:val="22"/>
              </w:rPr>
              <w:t xml:space="preserve">                </w:t>
            </w:r>
            <w:r w:rsidR="00344CA8" w:rsidRPr="0044666D">
              <w:t xml:space="preserve">MARMARA UNIVERSITY                    </w:t>
            </w:r>
            <w:r w:rsidRPr="0044666D">
              <w:rPr>
                <w:noProof/>
                <w:lang w:val="tr-TR" w:eastAsia="tr-TR"/>
              </w:rPr>
              <w:drawing>
                <wp:inline distT="0" distB="0" distL="0" distR="0" wp14:anchorId="5251C612" wp14:editId="2628780F">
                  <wp:extent cx="981075" cy="638175"/>
                  <wp:effectExtent l="0" t="0" r="0" b="0"/>
                  <wp:docPr id="2" name="Resim 2" descr="sahmet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hmet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30377" w14:textId="77777777" w:rsidR="00344CA8" w:rsidRPr="0044666D" w:rsidRDefault="00344CA8" w:rsidP="00A45321">
            <w:pPr>
              <w:pStyle w:val="berschrift3"/>
              <w:spacing w:line="276" w:lineRule="auto"/>
              <w:rPr>
                <w:sz w:val="22"/>
              </w:rPr>
            </w:pPr>
            <w:r w:rsidRPr="0044666D">
              <w:t xml:space="preserve">Key Data </w:t>
            </w:r>
          </w:p>
        </w:tc>
      </w:tr>
      <w:tr w:rsidR="00344CA8" w:rsidRPr="0044666D" w14:paraId="7B0DD9AC" w14:textId="77777777" w:rsidTr="00A45321">
        <w:tc>
          <w:tcPr>
            <w:tcW w:w="2627" w:type="dxa"/>
          </w:tcPr>
          <w:p w14:paraId="49B43B35" w14:textId="77777777" w:rsidR="00344CA8" w:rsidRPr="0044666D" w:rsidRDefault="00344CA8" w:rsidP="00A45321">
            <w:pPr>
              <w:pStyle w:val="berschrift1"/>
              <w:spacing w:line="276" w:lineRule="auto"/>
              <w:rPr>
                <w:sz w:val="22"/>
              </w:rPr>
            </w:pPr>
            <w:r w:rsidRPr="0044666D">
              <w:rPr>
                <w:sz w:val="22"/>
              </w:rPr>
              <w:t>University</w:t>
            </w:r>
          </w:p>
        </w:tc>
        <w:tc>
          <w:tcPr>
            <w:tcW w:w="6229" w:type="dxa"/>
          </w:tcPr>
          <w:p w14:paraId="22503BAB" w14:textId="77777777" w:rsidR="00344CA8" w:rsidRPr="0044666D" w:rsidRDefault="00344CA8" w:rsidP="00A45321">
            <w:pPr>
              <w:spacing w:line="276" w:lineRule="auto"/>
              <w:rPr>
                <w:sz w:val="22"/>
              </w:rPr>
            </w:pPr>
            <w:r w:rsidRPr="0044666D">
              <w:rPr>
                <w:sz w:val="22"/>
              </w:rPr>
              <w:t>Marmara</w:t>
            </w:r>
          </w:p>
        </w:tc>
      </w:tr>
      <w:tr w:rsidR="00344CA8" w:rsidRPr="0044666D" w14:paraId="056ACEC9" w14:textId="77777777" w:rsidTr="00A45321">
        <w:tc>
          <w:tcPr>
            <w:tcW w:w="2627" w:type="dxa"/>
          </w:tcPr>
          <w:p w14:paraId="5D64916C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ERASMUS code</w:t>
            </w:r>
          </w:p>
        </w:tc>
        <w:tc>
          <w:tcPr>
            <w:tcW w:w="6229" w:type="dxa"/>
          </w:tcPr>
          <w:p w14:paraId="762BB279" w14:textId="77777777" w:rsidR="00344CA8" w:rsidRPr="0044666D" w:rsidRDefault="00344CA8" w:rsidP="00A45321">
            <w:pPr>
              <w:spacing w:line="276" w:lineRule="auto"/>
              <w:rPr>
                <w:sz w:val="22"/>
              </w:rPr>
            </w:pPr>
            <w:r w:rsidRPr="0044666D">
              <w:rPr>
                <w:color w:val="000000"/>
                <w:sz w:val="22"/>
              </w:rPr>
              <w:t>TR ISTANBU05</w:t>
            </w:r>
          </w:p>
        </w:tc>
      </w:tr>
      <w:tr w:rsidR="00344CA8" w:rsidRPr="0044666D" w14:paraId="628A0B6D" w14:textId="77777777" w:rsidTr="00A45321">
        <w:tc>
          <w:tcPr>
            <w:tcW w:w="2627" w:type="dxa"/>
          </w:tcPr>
          <w:p w14:paraId="6D8BAE30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EUC</w:t>
            </w:r>
          </w:p>
        </w:tc>
        <w:tc>
          <w:tcPr>
            <w:tcW w:w="6229" w:type="dxa"/>
          </w:tcPr>
          <w:p w14:paraId="22A657FB" w14:textId="77777777" w:rsidR="00344CA8" w:rsidRPr="0044666D" w:rsidRDefault="00344CA8" w:rsidP="00A45321">
            <w:pPr>
              <w:spacing w:line="276" w:lineRule="auto"/>
              <w:rPr>
                <w:sz w:val="22"/>
              </w:rPr>
            </w:pPr>
            <w:r w:rsidRPr="0044666D">
              <w:rPr>
                <w:color w:val="000000"/>
                <w:sz w:val="22"/>
              </w:rPr>
              <w:t>221719-IC-1-200</w:t>
            </w:r>
            <w:r w:rsidR="001912D7" w:rsidRPr="0044666D">
              <w:rPr>
                <w:color w:val="000000"/>
                <w:sz w:val="22"/>
              </w:rPr>
              <w:t>8</w:t>
            </w:r>
            <w:r w:rsidRPr="0044666D">
              <w:rPr>
                <w:color w:val="000000"/>
                <w:sz w:val="22"/>
              </w:rPr>
              <w:t>-1-TR-ERASMUS-EUC</w:t>
            </w:r>
            <w:r w:rsidR="001912D7" w:rsidRPr="0044666D">
              <w:rPr>
                <w:color w:val="000000"/>
                <w:sz w:val="22"/>
              </w:rPr>
              <w:t>X-1</w:t>
            </w:r>
          </w:p>
        </w:tc>
      </w:tr>
      <w:tr w:rsidR="00344CA8" w:rsidRPr="0044666D" w14:paraId="21AAB3E0" w14:textId="77777777" w:rsidTr="00A45321">
        <w:tc>
          <w:tcPr>
            <w:tcW w:w="2627" w:type="dxa"/>
          </w:tcPr>
          <w:p w14:paraId="64E54D3B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Address</w:t>
            </w:r>
          </w:p>
        </w:tc>
        <w:tc>
          <w:tcPr>
            <w:tcW w:w="6229" w:type="dxa"/>
          </w:tcPr>
          <w:p w14:paraId="4BD0BB35" w14:textId="77777777" w:rsidR="00344CA8" w:rsidRPr="0044666D" w:rsidRDefault="00FD3F6A" w:rsidP="00A453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There are 8</w:t>
            </w:r>
            <w:r w:rsidR="00344CA8" w:rsidRPr="0044666D">
              <w:rPr>
                <w:sz w:val="22"/>
              </w:rPr>
              <w:t xml:space="preserve"> campuses </w:t>
            </w:r>
          </w:p>
        </w:tc>
      </w:tr>
      <w:tr w:rsidR="00344CA8" w:rsidRPr="0044666D" w14:paraId="4FEF9D3D" w14:textId="77777777" w:rsidTr="00A45321">
        <w:tc>
          <w:tcPr>
            <w:tcW w:w="2627" w:type="dxa"/>
          </w:tcPr>
          <w:p w14:paraId="2CC36720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Web-page</w:t>
            </w:r>
          </w:p>
        </w:tc>
        <w:tc>
          <w:tcPr>
            <w:tcW w:w="6229" w:type="dxa"/>
          </w:tcPr>
          <w:p w14:paraId="5F580CCA" w14:textId="77777777" w:rsidR="00344CA8" w:rsidRPr="0044666D" w:rsidRDefault="00344CA8" w:rsidP="00A45321">
            <w:pPr>
              <w:spacing w:line="276" w:lineRule="auto"/>
              <w:rPr>
                <w:b/>
                <w:bCs/>
                <w:color w:val="000080"/>
                <w:sz w:val="22"/>
              </w:rPr>
            </w:pPr>
            <w:r w:rsidRPr="0044666D">
              <w:rPr>
                <w:b/>
                <w:bCs/>
                <w:color w:val="000080"/>
                <w:sz w:val="22"/>
              </w:rPr>
              <w:t>www.marmara.edu.tr</w:t>
            </w:r>
          </w:p>
        </w:tc>
      </w:tr>
      <w:tr w:rsidR="00344CA8" w:rsidRPr="0044666D" w14:paraId="137067C6" w14:textId="77777777" w:rsidTr="00A45321">
        <w:tc>
          <w:tcPr>
            <w:tcW w:w="2627" w:type="dxa"/>
          </w:tcPr>
          <w:p w14:paraId="367010AA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Rector</w:t>
            </w:r>
          </w:p>
        </w:tc>
        <w:tc>
          <w:tcPr>
            <w:tcW w:w="6229" w:type="dxa"/>
          </w:tcPr>
          <w:p w14:paraId="043C2BFE" w14:textId="2F41C678" w:rsidR="00344CA8" w:rsidRPr="0044666D" w:rsidRDefault="00344CA8" w:rsidP="003C3BC5">
            <w:pPr>
              <w:spacing w:line="276" w:lineRule="auto"/>
              <w:rPr>
                <w:b/>
                <w:sz w:val="22"/>
              </w:rPr>
            </w:pPr>
            <w:r w:rsidRPr="0044666D">
              <w:rPr>
                <w:b/>
                <w:sz w:val="22"/>
              </w:rPr>
              <w:t xml:space="preserve">Prof. Dr. </w:t>
            </w:r>
            <w:r w:rsidR="0065122F">
              <w:rPr>
                <w:b/>
                <w:sz w:val="22"/>
              </w:rPr>
              <w:t>Mehmet Emin OKUR</w:t>
            </w:r>
          </w:p>
        </w:tc>
      </w:tr>
      <w:tr w:rsidR="00344CA8" w:rsidRPr="0044666D" w14:paraId="5BA78C4C" w14:textId="77777777" w:rsidTr="00A45321">
        <w:trPr>
          <w:cantSplit/>
        </w:trPr>
        <w:tc>
          <w:tcPr>
            <w:tcW w:w="8856" w:type="dxa"/>
            <w:gridSpan w:val="2"/>
          </w:tcPr>
          <w:p w14:paraId="5A49C8C1" w14:textId="77777777" w:rsidR="00344CA8" w:rsidRPr="0044666D" w:rsidRDefault="00344CA8" w:rsidP="00A45321">
            <w:pPr>
              <w:pStyle w:val="berschrift2"/>
              <w:spacing w:line="276" w:lineRule="auto"/>
              <w:rPr>
                <w:sz w:val="22"/>
              </w:rPr>
            </w:pPr>
            <w:r w:rsidRPr="0044666D">
              <w:rPr>
                <w:sz w:val="22"/>
              </w:rPr>
              <w:t>Erasmus Unit</w:t>
            </w:r>
          </w:p>
        </w:tc>
      </w:tr>
      <w:tr w:rsidR="00344CA8" w:rsidRPr="0044666D" w14:paraId="2AE88B2C" w14:textId="77777777" w:rsidTr="00A45321">
        <w:trPr>
          <w:cantSplit/>
        </w:trPr>
        <w:tc>
          <w:tcPr>
            <w:tcW w:w="8856" w:type="dxa"/>
            <w:gridSpan w:val="2"/>
          </w:tcPr>
          <w:p w14:paraId="45BE26EF" w14:textId="77777777" w:rsidR="009C609A" w:rsidRPr="0044666D" w:rsidRDefault="00344CA8" w:rsidP="00284DD3">
            <w:pPr>
              <w:pStyle w:val="berschrift2"/>
              <w:spacing w:line="276" w:lineRule="auto"/>
              <w:rPr>
                <w:sz w:val="22"/>
              </w:rPr>
            </w:pPr>
            <w:r w:rsidRPr="0044666D">
              <w:t>Institutional Coordinator:</w:t>
            </w:r>
            <w:r w:rsidR="000A7CE6">
              <w:t xml:space="preserve">  </w:t>
            </w:r>
            <w:r w:rsidR="002755D3" w:rsidRPr="0044666D">
              <w:t>Prof. Dr.</w:t>
            </w:r>
            <w:r w:rsidR="00FC2816" w:rsidRPr="0044666D">
              <w:t xml:space="preserve"> </w:t>
            </w:r>
            <w:r w:rsidR="00284DD3">
              <w:t>Nuri TINAZ</w:t>
            </w:r>
          </w:p>
        </w:tc>
      </w:tr>
      <w:tr w:rsidR="00344CA8" w:rsidRPr="0044666D" w14:paraId="65BBC900" w14:textId="77777777" w:rsidTr="00A45321">
        <w:tc>
          <w:tcPr>
            <w:tcW w:w="2627" w:type="dxa"/>
          </w:tcPr>
          <w:p w14:paraId="362FE37D" w14:textId="77777777" w:rsidR="00344CA8" w:rsidRPr="0044666D" w:rsidRDefault="00344CA8" w:rsidP="00A45321">
            <w:pPr>
              <w:pStyle w:val="berschrift1"/>
              <w:spacing w:line="276" w:lineRule="auto"/>
              <w:rPr>
                <w:sz w:val="22"/>
              </w:rPr>
            </w:pPr>
            <w:r w:rsidRPr="0044666D">
              <w:rPr>
                <w:sz w:val="22"/>
              </w:rPr>
              <w:t>Address</w:t>
            </w:r>
          </w:p>
        </w:tc>
        <w:tc>
          <w:tcPr>
            <w:tcW w:w="6229" w:type="dxa"/>
          </w:tcPr>
          <w:p w14:paraId="6636F758" w14:textId="77777777" w:rsidR="00344CA8" w:rsidRPr="003C3BC5" w:rsidRDefault="003C3BC5" w:rsidP="003C3BC5">
            <w:pPr>
              <w:spacing w:line="276" w:lineRule="auto"/>
              <w:jc w:val="both"/>
              <w:rPr>
                <w:color w:val="000000"/>
                <w:sz w:val="22"/>
              </w:rPr>
            </w:pPr>
            <w:r w:rsidRPr="003C3BC5">
              <w:rPr>
                <w:color w:val="000000"/>
                <w:sz w:val="22"/>
              </w:rPr>
              <w:t>Marmara Üniversitesi Uluslararası İlişkiler ve Akademik İşbirliği İktisat Fakültesi İbrahim Üzümcü Konferans Binası Kat:2</w:t>
            </w:r>
            <w:r>
              <w:rPr>
                <w:color w:val="000000"/>
                <w:sz w:val="22"/>
              </w:rPr>
              <w:t xml:space="preserve"> </w:t>
            </w:r>
            <w:r w:rsidRPr="003C3BC5">
              <w:rPr>
                <w:color w:val="000000"/>
                <w:sz w:val="22"/>
              </w:rPr>
              <w:t>Göztepe Kampüsü 34722 Kadıköy/İstanbul</w:t>
            </w:r>
          </w:p>
        </w:tc>
      </w:tr>
      <w:tr w:rsidR="00344CA8" w:rsidRPr="0044666D" w14:paraId="27E85713" w14:textId="77777777" w:rsidTr="00A45321">
        <w:tc>
          <w:tcPr>
            <w:tcW w:w="2627" w:type="dxa"/>
          </w:tcPr>
          <w:p w14:paraId="701B03A0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Phone number</w:t>
            </w:r>
          </w:p>
        </w:tc>
        <w:tc>
          <w:tcPr>
            <w:tcW w:w="6229" w:type="dxa"/>
          </w:tcPr>
          <w:p w14:paraId="57671047" w14:textId="77777777" w:rsidR="00344CA8" w:rsidRPr="0044666D" w:rsidRDefault="00344CA8" w:rsidP="00A45321">
            <w:pPr>
              <w:spacing w:line="276" w:lineRule="auto"/>
              <w:rPr>
                <w:sz w:val="22"/>
              </w:rPr>
            </w:pPr>
            <w:r w:rsidRPr="0044666D">
              <w:rPr>
                <w:color w:val="000000"/>
                <w:sz w:val="22"/>
              </w:rPr>
              <w:t>+90</w:t>
            </w:r>
            <w:r w:rsidR="00B32A74">
              <w:rPr>
                <w:sz w:val="22"/>
              </w:rPr>
              <w:t xml:space="preserve"> 216 777 1750</w:t>
            </w:r>
          </w:p>
        </w:tc>
      </w:tr>
      <w:tr w:rsidR="00344CA8" w:rsidRPr="0044666D" w14:paraId="4E72C950" w14:textId="77777777" w:rsidTr="00A45321">
        <w:tc>
          <w:tcPr>
            <w:tcW w:w="2627" w:type="dxa"/>
          </w:tcPr>
          <w:p w14:paraId="1761413B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Fax</w:t>
            </w:r>
          </w:p>
        </w:tc>
        <w:tc>
          <w:tcPr>
            <w:tcW w:w="6229" w:type="dxa"/>
          </w:tcPr>
          <w:p w14:paraId="0910394C" w14:textId="77777777" w:rsidR="00344CA8" w:rsidRPr="0044666D" w:rsidRDefault="00344CA8" w:rsidP="00B32A74">
            <w:pPr>
              <w:spacing w:line="276" w:lineRule="auto"/>
              <w:rPr>
                <w:sz w:val="22"/>
              </w:rPr>
            </w:pPr>
            <w:r w:rsidRPr="0044666D">
              <w:rPr>
                <w:color w:val="000000"/>
                <w:sz w:val="22"/>
              </w:rPr>
              <w:t xml:space="preserve">+90 216 </w:t>
            </w:r>
            <w:r w:rsidR="00B32A74">
              <w:rPr>
                <w:color w:val="000000"/>
                <w:sz w:val="22"/>
              </w:rPr>
              <w:t>777 1751</w:t>
            </w:r>
          </w:p>
        </w:tc>
      </w:tr>
      <w:tr w:rsidR="00344CA8" w:rsidRPr="0044666D" w14:paraId="51F6D087" w14:textId="77777777" w:rsidTr="00A45321">
        <w:tc>
          <w:tcPr>
            <w:tcW w:w="2627" w:type="dxa"/>
          </w:tcPr>
          <w:p w14:paraId="24A1DE73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E</w:t>
            </w:r>
            <w:r w:rsidR="00EA61E4" w:rsidRPr="0044666D">
              <w:rPr>
                <w:b/>
                <w:bCs/>
                <w:sz w:val="22"/>
              </w:rPr>
              <w:t>-</w:t>
            </w:r>
            <w:r w:rsidRPr="0044666D">
              <w:rPr>
                <w:b/>
                <w:bCs/>
                <w:sz w:val="22"/>
              </w:rPr>
              <w:t>mail</w:t>
            </w:r>
          </w:p>
        </w:tc>
        <w:tc>
          <w:tcPr>
            <w:tcW w:w="6229" w:type="dxa"/>
          </w:tcPr>
          <w:p w14:paraId="70DFBA31" w14:textId="77777777" w:rsidR="00344CA8" w:rsidRPr="0044666D" w:rsidRDefault="00B1158A" w:rsidP="00A45321">
            <w:pPr>
              <w:spacing w:line="276" w:lineRule="auto"/>
              <w:rPr>
                <w:b/>
                <w:bCs/>
                <w:color w:val="000080"/>
                <w:sz w:val="22"/>
              </w:rPr>
            </w:pPr>
            <w:r w:rsidRPr="0044666D">
              <w:rPr>
                <w:b/>
                <w:bCs/>
                <w:color w:val="000080"/>
                <w:sz w:val="22"/>
              </w:rPr>
              <w:t>erasmus@marmara.edu.tr</w:t>
            </w:r>
            <w:r w:rsidR="00EA61E4" w:rsidRPr="0044666D">
              <w:rPr>
                <w:b/>
                <w:bCs/>
                <w:color w:val="000080"/>
                <w:sz w:val="22"/>
              </w:rPr>
              <w:t xml:space="preserve">; </w:t>
            </w:r>
            <w:r w:rsidR="00D11D73">
              <w:rPr>
                <w:b/>
                <w:bCs/>
                <w:color w:val="000080"/>
                <w:sz w:val="22"/>
              </w:rPr>
              <w:t>erasmus.incoming@marmara.edu.tr;</w:t>
            </w:r>
          </w:p>
        </w:tc>
      </w:tr>
      <w:tr w:rsidR="00344CA8" w:rsidRPr="0044666D" w14:paraId="715E0741" w14:textId="77777777" w:rsidTr="00A45321">
        <w:tc>
          <w:tcPr>
            <w:tcW w:w="2627" w:type="dxa"/>
          </w:tcPr>
          <w:p w14:paraId="04AAA616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Web-page</w:t>
            </w:r>
          </w:p>
        </w:tc>
        <w:tc>
          <w:tcPr>
            <w:tcW w:w="6229" w:type="dxa"/>
          </w:tcPr>
          <w:p w14:paraId="21B241B5" w14:textId="77777777" w:rsidR="00344CA8" w:rsidRDefault="00911584" w:rsidP="00D2709C">
            <w:pPr>
              <w:spacing w:line="276" w:lineRule="auto"/>
              <w:rPr>
                <w:b/>
                <w:bCs/>
                <w:color w:val="000080"/>
                <w:sz w:val="22"/>
              </w:rPr>
            </w:pPr>
            <w:hyperlink r:id="rId6" w:history="1">
              <w:r w:rsidR="00D2709C" w:rsidRPr="00D2709C">
                <w:rPr>
                  <w:b/>
                  <w:bCs/>
                  <w:color w:val="000080"/>
                  <w:sz w:val="22"/>
                </w:rPr>
                <w:t>http://uluslararasi.marmara.edu.tr</w:t>
              </w:r>
            </w:hyperlink>
          </w:p>
          <w:p w14:paraId="4E8F7A92" w14:textId="77777777" w:rsidR="00D2709C" w:rsidRPr="0044666D" w:rsidRDefault="00D2709C" w:rsidP="00D2709C">
            <w:pPr>
              <w:spacing w:line="276" w:lineRule="auto"/>
              <w:rPr>
                <w:b/>
                <w:bCs/>
                <w:color w:val="000080"/>
                <w:sz w:val="22"/>
              </w:rPr>
            </w:pPr>
            <w:r>
              <w:rPr>
                <w:b/>
                <w:bCs/>
                <w:color w:val="000080"/>
                <w:sz w:val="22"/>
              </w:rPr>
              <w:t>http://international.marmara.edu.tr</w:t>
            </w:r>
          </w:p>
        </w:tc>
      </w:tr>
      <w:tr w:rsidR="00344CA8" w:rsidRPr="0044666D" w14:paraId="7A6CC0CE" w14:textId="77777777" w:rsidTr="00A45321">
        <w:trPr>
          <w:cantSplit/>
        </w:trPr>
        <w:tc>
          <w:tcPr>
            <w:tcW w:w="8856" w:type="dxa"/>
            <w:gridSpan w:val="2"/>
          </w:tcPr>
          <w:p w14:paraId="3F494F1C" w14:textId="2802E426" w:rsidR="00344CA8" w:rsidRPr="0044666D" w:rsidRDefault="00344CA8" w:rsidP="00A45321">
            <w:pPr>
              <w:pStyle w:val="berschrift2"/>
              <w:spacing w:line="276" w:lineRule="auto"/>
              <w:rPr>
                <w:sz w:val="22"/>
              </w:rPr>
            </w:pPr>
            <w:r w:rsidRPr="0044666D">
              <w:rPr>
                <w:sz w:val="22"/>
              </w:rPr>
              <w:t>Erasmus</w:t>
            </w:r>
            <w:r w:rsidR="0065122F">
              <w:rPr>
                <w:sz w:val="22"/>
              </w:rPr>
              <w:t>+</w:t>
            </w:r>
            <w:r w:rsidRPr="0044666D">
              <w:rPr>
                <w:sz w:val="22"/>
              </w:rPr>
              <w:t xml:space="preserve"> Coordinator:</w:t>
            </w:r>
            <w:r w:rsidR="0065122F">
              <w:rPr>
                <w:sz w:val="22"/>
              </w:rPr>
              <w:t xml:space="preserve"> </w:t>
            </w:r>
            <w:proofErr w:type="spellStart"/>
            <w:r w:rsidR="0065122F">
              <w:rPr>
                <w:sz w:val="22"/>
              </w:rPr>
              <w:t>Asst.Prof</w:t>
            </w:r>
            <w:proofErr w:type="spellEnd"/>
            <w:r w:rsidR="0065122F">
              <w:rPr>
                <w:sz w:val="22"/>
              </w:rPr>
              <w:t>.</w:t>
            </w:r>
            <w:r w:rsidRPr="0044666D">
              <w:rPr>
                <w:sz w:val="22"/>
              </w:rPr>
              <w:t xml:space="preserve"> </w:t>
            </w:r>
            <w:r w:rsidR="00FC2816" w:rsidRPr="0044666D">
              <w:rPr>
                <w:sz w:val="22"/>
              </w:rPr>
              <w:t>H</w:t>
            </w:r>
            <w:r w:rsidR="0065122F">
              <w:rPr>
                <w:sz w:val="22"/>
              </w:rPr>
              <w:t>.</w:t>
            </w:r>
            <w:r w:rsidR="00FC2816" w:rsidRPr="0044666D">
              <w:rPr>
                <w:sz w:val="22"/>
              </w:rPr>
              <w:t xml:space="preserve"> </w:t>
            </w:r>
            <w:proofErr w:type="spellStart"/>
            <w:r w:rsidR="00FC2816" w:rsidRPr="0044666D">
              <w:rPr>
                <w:sz w:val="22"/>
              </w:rPr>
              <w:t>Gökçen</w:t>
            </w:r>
            <w:proofErr w:type="spellEnd"/>
            <w:r w:rsidR="00FC2816" w:rsidRPr="0044666D">
              <w:rPr>
                <w:sz w:val="22"/>
              </w:rPr>
              <w:t xml:space="preserve"> Ö</w:t>
            </w:r>
            <w:r w:rsidR="002755D3" w:rsidRPr="0044666D">
              <w:rPr>
                <w:sz w:val="22"/>
              </w:rPr>
              <w:t>CAL</w:t>
            </w:r>
            <w:r w:rsidR="006A6358">
              <w:rPr>
                <w:sz w:val="22"/>
              </w:rPr>
              <w:t xml:space="preserve"> ÖZKAYA</w:t>
            </w:r>
          </w:p>
        </w:tc>
      </w:tr>
      <w:tr w:rsidR="00344CA8" w:rsidRPr="0044666D" w14:paraId="122D9345" w14:textId="77777777" w:rsidTr="00A45321">
        <w:tc>
          <w:tcPr>
            <w:tcW w:w="2627" w:type="dxa"/>
          </w:tcPr>
          <w:p w14:paraId="392DA4A9" w14:textId="77777777" w:rsidR="00344CA8" w:rsidRPr="0044666D" w:rsidRDefault="00344CA8" w:rsidP="00A45321">
            <w:pPr>
              <w:pStyle w:val="berschrift1"/>
              <w:spacing w:line="276" w:lineRule="auto"/>
              <w:rPr>
                <w:sz w:val="22"/>
              </w:rPr>
            </w:pPr>
            <w:r w:rsidRPr="0044666D">
              <w:rPr>
                <w:sz w:val="22"/>
              </w:rPr>
              <w:t>Address</w:t>
            </w:r>
          </w:p>
        </w:tc>
        <w:tc>
          <w:tcPr>
            <w:tcW w:w="6229" w:type="dxa"/>
          </w:tcPr>
          <w:p w14:paraId="2712AAC2" w14:textId="77777777" w:rsidR="00344CA8" w:rsidRPr="0044666D" w:rsidRDefault="002326C9" w:rsidP="00A45321">
            <w:pPr>
              <w:spacing w:line="276" w:lineRule="auto"/>
              <w:rPr>
                <w:sz w:val="22"/>
              </w:rPr>
            </w:pPr>
            <w:r w:rsidRPr="003C3BC5">
              <w:rPr>
                <w:color w:val="000000"/>
                <w:sz w:val="22"/>
              </w:rPr>
              <w:t>Marmara Üniversitesi Uluslararası İlişkiler ve Akademik İşbirliği İktisat Fakültesi İbrahim Üzümcü Konferans Binası Kat:2</w:t>
            </w:r>
            <w:r>
              <w:rPr>
                <w:color w:val="000000"/>
                <w:sz w:val="22"/>
              </w:rPr>
              <w:t xml:space="preserve"> </w:t>
            </w:r>
            <w:r w:rsidRPr="003C3BC5">
              <w:rPr>
                <w:color w:val="000000"/>
                <w:sz w:val="22"/>
              </w:rPr>
              <w:t>Göztepe Kampüsü 34722 Kadıköy/İstanbul</w:t>
            </w:r>
          </w:p>
        </w:tc>
      </w:tr>
      <w:tr w:rsidR="00344CA8" w:rsidRPr="0044666D" w14:paraId="3366D1FC" w14:textId="77777777" w:rsidTr="00A45321">
        <w:tc>
          <w:tcPr>
            <w:tcW w:w="2627" w:type="dxa"/>
          </w:tcPr>
          <w:p w14:paraId="797779C8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Phone number</w:t>
            </w:r>
          </w:p>
        </w:tc>
        <w:tc>
          <w:tcPr>
            <w:tcW w:w="6229" w:type="dxa"/>
          </w:tcPr>
          <w:p w14:paraId="7787E4F0" w14:textId="77777777" w:rsidR="00344CA8" w:rsidRPr="0044666D" w:rsidRDefault="00344CA8" w:rsidP="00A45321">
            <w:pPr>
              <w:spacing w:line="276" w:lineRule="auto"/>
              <w:rPr>
                <w:sz w:val="22"/>
              </w:rPr>
            </w:pPr>
            <w:r w:rsidRPr="0044666D">
              <w:rPr>
                <w:color w:val="000000"/>
                <w:sz w:val="22"/>
              </w:rPr>
              <w:t>+</w:t>
            </w:r>
            <w:r w:rsidR="00B32A74">
              <w:rPr>
                <w:sz w:val="22"/>
              </w:rPr>
              <w:t>90 216 777 1772</w:t>
            </w:r>
          </w:p>
        </w:tc>
      </w:tr>
      <w:tr w:rsidR="00344CA8" w:rsidRPr="0044666D" w14:paraId="0A03504A" w14:textId="77777777" w:rsidTr="00A45321">
        <w:tc>
          <w:tcPr>
            <w:tcW w:w="2627" w:type="dxa"/>
          </w:tcPr>
          <w:p w14:paraId="0A9281B3" w14:textId="77777777" w:rsidR="00344CA8" w:rsidRPr="0044666D" w:rsidRDefault="00344CA8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Fax</w:t>
            </w:r>
          </w:p>
        </w:tc>
        <w:tc>
          <w:tcPr>
            <w:tcW w:w="6229" w:type="dxa"/>
          </w:tcPr>
          <w:p w14:paraId="318658A4" w14:textId="77777777" w:rsidR="00344CA8" w:rsidRPr="0044666D" w:rsidRDefault="00B32A74" w:rsidP="00A45321">
            <w:pPr>
              <w:spacing w:line="276" w:lineRule="auto"/>
              <w:rPr>
                <w:sz w:val="22"/>
              </w:rPr>
            </w:pPr>
            <w:r w:rsidRPr="0044666D">
              <w:rPr>
                <w:color w:val="000000"/>
                <w:sz w:val="22"/>
              </w:rPr>
              <w:t xml:space="preserve">+90 216 </w:t>
            </w:r>
            <w:r>
              <w:rPr>
                <w:color w:val="000000"/>
                <w:sz w:val="22"/>
              </w:rPr>
              <w:t>777 1751</w:t>
            </w:r>
          </w:p>
        </w:tc>
      </w:tr>
      <w:tr w:rsidR="00EA61E4" w:rsidRPr="0044666D" w14:paraId="289A7583" w14:textId="77777777" w:rsidTr="00A45321">
        <w:tc>
          <w:tcPr>
            <w:tcW w:w="2627" w:type="dxa"/>
          </w:tcPr>
          <w:p w14:paraId="3C2BF003" w14:textId="77777777" w:rsidR="00EA61E4" w:rsidRPr="0044666D" w:rsidRDefault="00EA61E4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E-mail</w:t>
            </w:r>
          </w:p>
        </w:tc>
        <w:tc>
          <w:tcPr>
            <w:tcW w:w="6229" w:type="dxa"/>
          </w:tcPr>
          <w:p w14:paraId="7CA387B7" w14:textId="77777777" w:rsidR="00EA61E4" w:rsidRPr="0044666D" w:rsidRDefault="00B1158A" w:rsidP="00A45321">
            <w:pPr>
              <w:spacing w:line="276" w:lineRule="auto"/>
              <w:rPr>
                <w:b/>
                <w:bCs/>
                <w:color w:val="000080"/>
                <w:sz w:val="22"/>
              </w:rPr>
            </w:pPr>
            <w:r w:rsidRPr="0044666D">
              <w:rPr>
                <w:b/>
                <w:bCs/>
                <w:color w:val="000080"/>
                <w:sz w:val="22"/>
              </w:rPr>
              <w:t>erasmus@marmara.edu.tr</w:t>
            </w:r>
            <w:r w:rsidR="00EA61E4" w:rsidRPr="0044666D">
              <w:rPr>
                <w:b/>
                <w:bCs/>
                <w:color w:val="000080"/>
                <w:sz w:val="22"/>
              </w:rPr>
              <w:t xml:space="preserve">; </w:t>
            </w:r>
            <w:r w:rsidR="00D11D73">
              <w:rPr>
                <w:b/>
                <w:bCs/>
                <w:color w:val="000080"/>
                <w:sz w:val="22"/>
              </w:rPr>
              <w:t xml:space="preserve"> erasmus.incoming@marmara.edu.tr;</w:t>
            </w:r>
          </w:p>
        </w:tc>
      </w:tr>
      <w:tr w:rsidR="00EA61E4" w:rsidRPr="0044666D" w14:paraId="30BA3981" w14:textId="77777777" w:rsidTr="00A45321">
        <w:tc>
          <w:tcPr>
            <w:tcW w:w="2627" w:type="dxa"/>
          </w:tcPr>
          <w:p w14:paraId="489AEA25" w14:textId="77777777" w:rsidR="00EA61E4" w:rsidRPr="0044666D" w:rsidRDefault="00EA61E4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Semesters</w:t>
            </w:r>
          </w:p>
        </w:tc>
        <w:tc>
          <w:tcPr>
            <w:tcW w:w="6229" w:type="dxa"/>
          </w:tcPr>
          <w:p w14:paraId="7A15792F" w14:textId="77777777" w:rsidR="00EA61E4" w:rsidRPr="0044666D" w:rsidRDefault="00EA61E4" w:rsidP="00A45321">
            <w:pPr>
              <w:spacing w:line="276" w:lineRule="auto"/>
              <w:rPr>
                <w:sz w:val="20"/>
              </w:rPr>
            </w:pPr>
            <w:r w:rsidRPr="0044666D">
              <w:rPr>
                <w:sz w:val="20"/>
              </w:rPr>
              <w:t xml:space="preserve">Beginning of October-Beginning of January: </w:t>
            </w:r>
            <w:r w:rsidRPr="0044666D">
              <w:rPr>
                <w:b/>
                <w:sz w:val="20"/>
              </w:rPr>
              <w:t>1st Sem</w:t>
            </w:r>
            <w:r w:rsidR="002755D3" w:rsidRPr="0044666D">
              <w:rPr>
                <w:b/>
                <w:sz w:val="20"/>
              </w:rPr>
              <w:t>ester</w:t>
            </w:r>
            <w:r w:rsidRPr="0044666D">
              <w:rPr>
                <w:b/>
                <w:sz w:val="20"/>
              </w:rPr>
              <w:t>.</w:t>
            </w:r>
          </w:p>
          <w:p w14:paraId="24D707EC" w14:textId="77777777" w:rsidR="00EA61E4" w:rsidRPr="0044666D" w:rsidRDefault="00EA61E4" w:rsidP="00A45321">
            <w:pPr>
              <w:spacing w:line="276" w:lineRule="auto"/>
              <w:rPr>
                <w:sz w:val="20"/>
              </w:rPr>
            </w:pPr>
            <w:r w:rsidRPr="0044666D">
              <w:rPr>
                <w:sz w:val="20"/>
              </w:rPr>
              <w:t>January-February: Final and Make-up Exams</w:t>
            </w:r>
          </w:p>
          <w:p w14:paraId="6857A859" w14:textId="77777777" w:rsidR="00EA61E4" w:rsidRPr="0044666D" w:rsidRDefault="00EA61E4" w:rsidP="00A45321">
            <w:pPr>
              <w:spacing w:line="276" w:lineRule="auto"/>
              <w:rPr>
                <w:sz w:val="20"/>
              </w:rPr>
            </w:pPr>
            <w:r w:rsidRPr="0044666D">
              <w:rPr>
                <w:sz w:val="20"/>
              </w:rPr>
              <w:t xml:space="preserve">End of February-End of May: </w:t>
            </w:r>
            <w:r w:rsidRPr="0044666D">
              <w:rPr>
                <w:b/>
                <w:sz w:val="20"/>
              </w:rPr>
              <w:t>2</w:t>
            </w:r>
            <w:r w:rsidRPr="0044666D">
              <w:rPr>
                <w:b/>
                <w:sz w:val="20"/>
                <w:vertAlign w:val="superscript"/>
              </w:rPr>
              <w:t>nd</w:t>
            </w:r>
            <w:r w:rsidRPr="0044666D">
              <w:rPr>
                <w:b/>
                <w:sz w:val="20"/>
              </w:rPr>
              <w:t xml:space="preserve"> Sem</w:t>
            </w:r>
            <w:r w:rsidR="002755D3" w:rsidRPr="0044666D">
              <w:rPr>
                <w:b/>
                <w:sz w:val="20"/>
              </w:rPr>
              <w:t>ester</w:t>
            </w:r>
            <w:r w:rsidRPr="0044666D">
              <w:rPr>
                <w:b/>
                <w:sz w:val="20"/>
              </w:rPr>
              <w:t>.</w:t>
            </w:r>
          </w:p>
          <w:p w14:paraId="05E24058" w14:textId="77777777" w:rsidR="00EA61E4" w:rsidRDefault="00EA61E4" w:rsidP="00A45321">
            <w:pPr>
              <w:spacing w:line="276" w:lineRule="auto"/>
              <w:rPr>
                <w:sz w:val="20"/>
              </w:rPr>
            </w:pPr>
            <w:r w:rsidRPr="0044666D">
              <w:rPr>
                <w:sz w:val="20"/>
              </w:rPr>
              <w:t>June-July: Final and Make-up Exams</w:t>
            </w:r>
          </w:p>
          <w:p w14:paraId="53CB138F" w14:textId="77777777" w:rsidR="003C3BC5" w:rsidRPr="003C3BC5" w:rsidRDefault="00911584" w:rsidP="00A45321">
            <w:pPr>
              <w:spacing w:line="276" w:lineRule="auto"/>
              <w:rPr>
                <w:sz w:val="22"/>
                <w:szCs w:val="22"/>
              </w:rPr>
            </w:pPr>
            <w:hyperlink r:id="rId7" w:history="1">
              <w:r w:rsidR="003C3BC5" w:rsidRPr="003C3BC5">
                <w:rPr>
                  <w:b/>
                  <w:bCs/>
                  <w:color w:val="000080"/>
                  <w:sz w:val="22"/>
                  <w:szCs w:val="22"/>
                </w:rPr>
                <w:t>http://takvim.marmara.edu.tr/</w:t>
              </w:r>
            </w:hyperlink>
          </w:p>
        </w:tc>
      </w:tr>
      <w:tr w:rsidR="00EA61E4" w:rsidRPr="0044666D" w14:paraId="33401561" w14:textId="77777777" w:rsidTr="00A45321">
        <w:tc>
          <w:tcPr>
            <w:tcW w:w="2627" w:type="dxa"/>
          </w:tcPr>
          <w:p w14:paraId="733CDA8F" w14:textId="77777777" w:rsidR="00EA61E4" w:rsidRPr="0044666D" w:rsidRDefault="00CF6206" w:rsidP="00A45321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Application deadline</w:t>
            </w:r>
          </w:p>
        </w:tc>
        <w:tc>
          <w:tcPr>
            <w:tcW w:w="6229" w:type="dxa"/>
          </w:tcPr>
          <w:p w14:paraId="009991D8" w14:textId="77777777" w:rsidR="002755D3" w:rsidRDefault="009016AF" w:rsidP="003C3BC5">
            <w:pPr>
              <w:spacing w:line="276" w:lineRule="auto"/>
              <w:rPr>
                <w:b/>
                <w:bCs/>
                <w:color w:val="000080"/>
                <w:sz w:val="22"/>
              </w:rPr>
            </w:pPr>
            <w:r>
              <w:rPr>
                <w:b/>
                <w:bCs/>
                <w:color w:val="000080"/>
                <w:sz w:val="22"/>
              </w:rPr>
              <w:t>Fall Term: 15th of June</w:t>
            </w:r>
          </w:p>
          <w:p w14:paraId="1E7CC28B" w14:textId="77777777" w:rsidR="00CF6206" w:rsidRPr="0044666D" w:rsidRDefault="00CF6206" w:rsidP="009016AF">
            <w:pPr>
              <w:spacing w:line="276" w:lineRule="auto"/>
              <w:rPr>
                <w:b/>
                <w:bCs/>
                <w:color w:val="000080"/>
                <w:sz w:val="22"/>
              </w:rPr>
            </w:pPr>
            <w:r>
              <w:rPr>
                <w:b/>
                <w:bCs/>
                <w:color w:val="000080"/>
                <w:sz w:val="22"/>
              </w:rPr>
              <w:t xml:space="preserve">Spring Term: </w:t>
            </w:r>
            <w:r w:rsidR="009016AF">
              <w:rPr>
                <w:b/>
                <w:bCs/>
                <w:color w:val="000080"/>
                <w:sz w:val="22"/>
              </w:rPr>
              <w:t>15th of December</w:t>
            </w:r>
          </w:p>
        </w:tc>
      </w:tr>
      <w:tr w:rsidR="00EA61E4" w:rsidRPr="0044666D" w14:paraId="19A07029" w14:textId="77777777" w:rsidTr="00A45321">
        <w:tc>
          <w:tcPr>
            <w:tcW w:w="2627" w:type="dxa"/>
          </w:tcPr>
          <w:p w14:paraId="3C810923" w14:textId="77777777" w:rsidR="00EA61E4" w:rsidRPr="0044666D" w:rsidRDefault="00EA61E4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Accommodation</w:t>
            </w:r>
          </w:p>
        </w:tc>
        <w:tc>
          <w:tcPr>
            <w:tcW w:w="6229" w:type="dxa"/>
          </w:tcPr>
          <w:p w14:paraId="3D484C35" w14:textId="77777777" w:rsidR="00EA61E4" w:rsidRPr="0044666D" w:rsidRDefault="00EA61E4" w:rsidP="00A45321">
            <w:pPr>
              <w:spacing w:line="276" w:lineRule="auto"/>
              <w:rPr>
                <w:sz w:val="22"/>
              </w:rPr>
            </w:pPr>
            <w:r w:rsidRPr="0044666D">
              <w:rPr>
                <w:sz w:val="22"/>
              </w:rPr>
              <w:t>Private (renting/sharing a flat)</w:t>
            </w:r>
          </w:p>
        </w:tc>
      </w:tr>
      <w:tr w:rsidR="00EA61E4" w:rsidRPr="0044666D" w14:paraId="4EB3E79A" w14:textId="77777777" w:rsidTr="00A45321">
        <w:tc>
          <w:tcPr>
            <w:tcW w:w="2627" w:type="dxa"/>
          </w:tcPr>
          <w:p w14:paraId="3AFBA5BE" w14:textId="77777777" w:rsidR="00EA61E4" w:rsidRPr="0044666D" w:rsidRDefault="00EA61E4" w:rsidP="00A45321">
            <w:pPr>
              <w:spacing w:line="276" w:lineRule="auto"/>
              <w:rPr>
                <w:b/>
                <w:bCs/>
                <w:sz w:val="22"/>
              </w:rPr>
            </w:pPr>
            <w:r w:rsidRPr="0044666D">
              <w:rPr>
                <w:b/>
                <w:bCs/>
                <w:sz w:val="22"/>
              </w:rPr>
              <w:t>Language course</w:t>
            </w:r>
          </w:p>
        </w:tc>
        <w:tc>
          <w:tcPr>
            <w:tcW w:w="6229" w:type="dxa"/>
          </w:tcPr>
          <w:p w14:paraId="6312437C" w14:textId="77777777" w:rsidR="00EA61E4" w:rsidRPr="0044666D" w:rsidRDefault="009016AF" w:rsidP="00A453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Turkish language course will</w:t>
            </w:r>
            <w:r w:rsidR="00EA61E4" w:rsidRPr="0044666D">
              <w:rPr>
                <w:sz w:val="22"/>
              </w:rPr>
              <w:t xml:space="preserve"> be offered</w:t>
            </w:r>
          </w:p>
        </w:tc>
      </w:tr>
    </w:tbl>
    <w:p w14:paraId="66C8ECF0" w14:textId="77777777" w:rsidR="001F6487" w:rsidRPr="0044666D" w:rsidRDefault="001F6487" w:rsidP="0044666D">
      <w:pPr>
        <w:spacing w:line="276" w:lineRule="auto"/>
      </w:pPr>
    </w:p>
    <w:sectPr w:rsidR="001F6487" w:rsidRPr="0044666D" w:rsidSect="00B46EC7">
      <w:pgSz w:w="12240" w:h="15840"/>
      <w:pgMar w:top="360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A8"/>
    <w:rsid w:val="000A7CE6"/>
    <w:rsid w:val="00134A7F"/>
    <w:rsid w:val="001912D7"/>
    <w:rsid w:val="001A4DC1"/>
    <w:rsid w:val="001C1A5C"/>
    <w:rsid w:val="001E56BD"/>
    <w:rsid w:val="001F6487"/>
    <w:rsid w:val="00207F40"/>
    <w:rsid w:val="002326C9"/>
    <w:rsid w:val="00247AB3"/>
    <w:rsid w:val="002643F0"/>
    <w:rsid w:val="002755D3"/>
    <w:rsid w:val="00283350"/>
    <w:rsid w:val="00284DD3"/>
    <w:rsid w:val="003024DC"/>
    <w:rsid w:val="00344CA8"/>
    <w:rsid w:val="003C115B"/>
    <w:rsid w:val="003C3BC5"/>
    <w:rsid w:val="003D574B"/>
    <w:rsid w:val="0044666D"/>
    <w:rsid w:val="004843CA"/>
    <w:rsid w:val="0050512E"/>
    <w:rsid w:val="00527F96"/>
    <w:rsid w:val="0065122F"/>
    <w:rsid w:val="006A6358"/>
    <w:rsid w:val="007A026E"/>
    <w:rsid w:val="007B1524"/>
    <w:rsid w:val="007E32C4"/>
    <w:rsid w:val="00844D0B"/>
    <w:rsid w:val="00884F35"/>
    <w:rsid w:val="008A66B3"/>
    <w:rsid w:val="009016AF"/>
    <w:rsid w:val="00911584"/>
    <w:rsid w:val="00992674"/>
    <w:rsid w:val="009C609A"/>
    <w:rsid w:val="009E3C87"/>
    <w:rsid w:val="009F72B1"/>
    <w:rsid w:val="00A009CE"/>
    <w:rsid w:val="00A115E8"/>
    <w:rsid w:val="00A22DF0"/>
    <w:rsid w:val="00A45321"/>
    <w:rsid w:val="00B1158A"/>
    <w:rsid w:val="00B32A74"/>
    <w:rsid w:val="00B46EC7"/>
    <w:rsid w:val="00CF6206"/>
    <w:rsid w:val="00D11D73"/>
    <w:rsid w:val="00D2709C"/>
    <w:rsid w:val="00D773BB"/>
    <w:rsid w:val="00DD0400"/>
    <w:rsid w:val="00E37181"/>
    <w:rsid w:val="00EA61E4"/>
    <w:rsid w:val="00EB2BA3"/>
    <w:rsid w:val="00FB5E53"/>
    <w:rsid w:val="00FC2816"/>
    <w:rsid w:val="00FD3F6A"/>
    <w:rsid w:val="00FD5195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E6D6D"/>
  <w15:chartTrackingRefBased/>
  <w15:docId w15:val="{078DBC56-54CD-45DD-8D77-39D4E155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4CA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44CA8"/>
    <w:pPr>
      <w:keepNext/>
      <w:outlineLvl w:val="0"/>
    </w:pPr>
    <w:rPr>
      <w:b/>
      <w:bCs/>
      <w:lang w:val="en-US" w:eastAsia="en-US"/>
    </w:rPr>
  </w:style>
  <w:style w:type="paragraph" w:styleId="berschrift2">
    <w:name w:val="heading 2"/>
    <w:basedOn w:val="Standard"/>
    <w:next w:val="Standard"/>
    <w:qFormat/>
    <w:rsid w:val="00344CA8"/>
    <w:pPr>
      <w:keepNext/>
      <w:jc w:val="center"/>
      <w:outlineLvl w:val="1"/>
    </w:pPr>
    <w:rPr>
      <w:b/>
      <w:bCs/>
      <w:lang w:val="en-US" w:eastAsia="en-US"/>
    </w:rPr>
  </w:style>
  <w:style w:type="paragraph" w:styleId="berschrift3">
    <w:name w:val="heading 3"/>
    <w:basedOn w:val="Standard"/>
    <w:next w:val="Standard"/>
    <w:qFormat/>
    <w:rsid w:val="00344CA8"/>
    <w:pPr>
      <w:keepNext/>
      <w:jc w:val="center"/>
      <w:outlineLvl w:val="2"/>
    </w:pPr>
    <w:rPr>
      <w:b/>
      <w:bCs/>
      <w:sz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44CA8"/>
    <w:rPr>
      <w:color w:val="0000FF"/>
      <w:u w:val="single"/>
    </w:rPr>
  </w:style>
  <w:style w:type="character" w:styleId="BesuchterLink">
    <w:name w:val="FollowedHyperlink"/>
    <w:rsid w:val="003C3B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akvim.marmara.edu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luslararasi.marmara.edu.t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MARMARA UNIVERSITY</vt:lpstr>
    </vt:vector>
  </TitlesOfParts>
  <Company>sokrates</Company>
  <LinksUpToDate>false</LinksUpToDate>
  <CharactersWithSpaces>1521</CharactersWithSpaces>
  <SharedDoc>false</SharedDoc>
  <HLinks>
    <vt:vector size="12" baseType="variant">
      <vt:variant>
        <vt:i4>1769480</vt:i4>
      </vt:variant>
      <vt:variant>
        <vt:i4>3</vt:i4>
      </vt:variant>
      <vt:variant>
        <vt:i4>0</vt:i4>
      </vt:variant>
      <vt:variant>
        <vt:i4>5</vt:i4>
      </vt:variant>
      <vt:variant>
        <vt:lpwstr>http://takvim.marmara.edu.tr/</vt:lpwstr>
      </vt:variant>
      <vt:variant>
        <vt:lpwstr/>
      </vt:variant>
      <vt:variant>
        <vt:i4>7471205</vt:i4>
      </vt:variant>
      <vt:variant>
        <vt:i4>0</vt:i4>
      </vt:variant>
      <vt:variant>
        <vt:i4>0</vt:i4>
      </vt:variant>
      <vt:variant>
        <vt:i4>5</vt:i4>
      </vt:variant>
      <vt:variant>
        <vt:lpwstr>http://uluslararasi.marmara.edu.tr/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MARMARA UNIVERSITY</dc:title>
  <dc:subject/>
  <dc:creator>Sokrates</dc:creator>
  <cp:keywords/>
  <cp:lastModifiedBy>Kleesiek, Corinna</cp:lastModifiedBy>
  <cp:revision>2</cp:revision>
  <cp:lastPrinted>2019-08-16T06:32:00Z</cp:lastPrinted>
  <dcterms:created xsi:type="dcterms:W3CDTF">2026-01-20T11:52:00Z</dcterms:created>
  <dcterms:modified xsi:type="dcterms:W3CDTF">2026-01-20T11:52:00Z</dcterms:modified>
</cp:coreProperties>
</file>